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174" w:rsidRDefault="00E929EF" w:rsidP="00BB0BD4">
      <w:pPr>
        <w:jc w:val="center"/>
        <w:rPr>
          <w:b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2112010</wp:posOffset>
            </wp:positionH>
            <wp:positionV relativeFrom="paragraph">
              <wp:posOffset>-624840</wp:posOffset>
            </wp:positionV>
            <wp:extent cx="1647190" cy="86677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19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7ABE" w:rsidRDefault="00857ABE" w:rsidP="00BB0BD4">
      <w:pPr>
        <w:jc w:val="center"/>
        <w:rPr>
          <w:b/>
          <w:sz w:val="18"/>
          <w:szCs w:val="18"/>
        </w:rPr>
      </w:pPr>
    </w:p>
    <w:p w:rsidR="00BB0BD4" w:rsidRPr="00BB0BD4" w:rsidRDefault="00BB0BD4" w:rsidP="00BB0BD4">
      <w:pPr>
        <w:jc w:val="center"/>
        <w:rPr>
          <w:b/>
          <w:sz w:val="18"/>
          <w:szCs w:val="18"/>
        </w:rPr>
      </w:pPr>
      <w:r w:rsidRPr="00BB0BD4">
        <w:rPr>
          <w:b/>
          <w:sz w:val="18"/>
          <w:szCs w:val="18"/>
        </w:rPr>
        <w:t>АВТОНОМНАЯ НЕКОММЕРЧЕСКАЯ ОРГАНИЗАЦИЯ</w:t>
      </w:r>
      <w:r w:rsidRPr="00BB0BD4">
        <w:rPr>
          <w:b/>
          <w:sz w:val="18"/>
          <w:szCs w:val="18"/>
        </w:rPr>
        <w:br/>
        <w:t>ДОПОЛНИТЕЛЬНОГО ПРОФЕССИОНАЛЬНОГО ОБРАЗОВАНИЯ</w:t>
      </w:r>
    </w:p>
    <w:p w:rsidR="00BB0BD4" w:rsidRPr="0089382E" w:rsidRDefault="00BB0BD4" w:rsidP="00BB0BD4">
      <w:pPr>
        <w:jc w:val="center"/>
        <w:rPr>
          <w:b/>
          <w:color w:val="002060"/>
          <w:sz w:val="32"/>
          <w:szCs w:val="32"/>
        </w:rPr>
      </w:pPr>
      <w:r w:rsidRPr="0089382E">
        <w:rPr>
          <w:b/>
          <w:color w:val="002060"/>
          <w:sz w:val="32"/>
          <w:szCs w:val="32"/>
        </w:rPr>
        <w:t>«ЦЕНТРАЛЬНЫЙ МНОГОПРОФИЛЬНЫЙ ИНСТИТУТ»</w:t>
      </w:r>
    </w:p>
    <w:p w:rsidR="002D6285" w:rsidRDefault="00E929EF" w:rsidP="0017497F">
      <w:pPr>
        <w:jc w:val="center"/>
        <w:rPr>
          <w:color w:val="00206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-327660</wp:posOffset>
            </wp:positionH>
            <wp:positionV relativeFrom="paragraph">
              <wp:posOffset>4445</wp:posOffset>
            </wp:positionV>
            <wp:extent cx="6560820" cy="10287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820" cy="102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2169">
        <w:rPr>
          <w:color w:val="006699"/>
          <w:sz w:val="16"/>
          <w:szCs w:val="16"/>
        </w:rPr>
        <w:br/>
      </w:r>
      <w:r w:rsidR="00E132F9" w:rsidRPr="0089382E">
        <w:rPr>
          <w:color w:val="002060"/>
          <w:sz w:val="22"/>
          <w:szCs w:val="22"/>
        </w:rPr>
        <w:t xml:space="preserve">115419, г. Москва, 2-ой Рощинский проезд, д.8, стр. 7 офис </w:t>
      </w:r>
      <w:r w:rsidR="00F202F4" w:rsidRPr="0089382E">
        <w:rPr>
          <w:color w:val="002060"/>
          <w:sz w:val="22"/>
          <w:szCs w:val="22"/>
        </w:rPr>
        <w:t>918</w:t>
      </w:r>
      <w:r w:rsidR="00E132F9" w:rsidRPr="0089382E">
        <w:rPr>
          <w:color w:val="002060"/>
          <w:sz w:val="22"/>
          <w:szCs w:val="22"/>
        </w:rPr>
        <w:t xml:space="preserve">;  </w:t>
      </w:r>
      <w:r w:rsidR="008C4C24" w:rsidRPr="0089382E">
        <w:rPr>
          <w:color w:val="002060"/>
          <w:sz w:val="22"/>
          <w:szCs w:val="22"/>
        </w:rPr>
        <w:br/>
      </w:r>
      <w:r w:rsidR="00E132F9" w:rsidRPr="0089382E">
        <w:rPr>
          <w:color w:val="002060"/>
          <w:sz w:val="22"/>
          <w:szCs w:val="22"/>
        </w:rPr>
        <w:t>тел:</w:t>
      </w:r>
      <w:r w:rsidR="00E42169" w:rsidRPr="0089382E">
        <w:rPr>
          <w:color w:val="002060"/>
          <w:sz w:val="22"/>
          <w:szCs w:val="22"/>
        </w:rPr>
        <w:t xml:space="preserve"> </w:t>
      </w:r>
      <w:r w:rsidR="008C4C24" w:rsidRPr="0089382E">
        <w:rPr>
          <w:color w:val="002060"/>
          <w:sz w:val="22"/>
          <w:szCs w:val="22"/>
        </w:rPr>
        <w:t xml:space="preserve">8(495) 633-11-12; 8(495) 956-09-80; </w:t>
      </w:r>
      <w:r w:rsidR="008C4C24" w:rsidRPr="0089382E">
        <w:rPr>
          <w:color w:val="002060"/>
          <w:sz w:val="22"/>
          <w:szCs w:val="22"/>
          <w:lang w:val="en-US"/>
        </w:rPr>
        <w:t>e</w:t>
      </w:r>
      <w:r w:rsidR="008C4C24" w:rsidRPr="0089382E">
        <w:rPr>
          <w:color w:val="002060"/>
          <w:sz w:val="22"/>
          <w:szCs w:val="22"/>
        </w:rPr>
        <w:t>-</w:t>
      </w:r>
      <w:r w:rsidR="008C4C24" w:rsidRPr="0089382E">
        <w:rPr>
          <w:color w:val="002060"/>
          <w:sz w:val="22"/>
          <w:szCs w:val="22"/>
          <w:lang w:val="en-US"/>
        </w:rPr>
        <w:t>mail</w:t>
      </w:r>
      <w:r w:rsidR="008C4C24" w:rsidRPr="0089382E">
        <w:rPr>
          <w:color w:val="002060"/>
          <w:sz w:val="22"/>
          <w:szCs w:val="22"/>
        </w:rPr>
        <w:t xml:space="preserve">: </w:t>
      </w:r>
      <w:hyperlink r:id="rId6" w:history="1">
        <w:r w:rsidR="00D8393A" w:rsidRPr="002119F1">
          <w:rPr>
            <w:rStyle w:val="a3"/>
            <w:sz w:val="22"/>
            <w:szCs w:val="22"/>
            <w:lang w:val="en-US"/>
          </w:rPr>
          <w:t>cinst</w:t>
        </w:r>
        <w:r w:rsidR="00D8393A" w:rsidRPr="002119F1">
          <w:rPr>
            <w:rStyle w:val="a3"/>
            <w:sz w:val="22"/>
            <w:szCs w:val="22"/>
          </w:rPr>
          <w:t>@</w:t>
        </w:r>
        <w:r w:rsidR="00D8393A" w:rsidRPr="002119F1">
          <w:rPr>
            <w:rStyle w:val="a3"/>
            <w:sz w:val="22"/>
            <w:szCs w:val="22"/>
            <w:lang w:val="en-US"/>
          </w:rPr>
          <w:t>mail</w:t>
        </w:r>
        <w:r w:rsidR="00D8393A" w:rsidRPr="002119F1">
          <w:rPr>
            <w:rStyle w:val="a3"/>
            <w:sz w:val="22"/>
            <w:szCs w:val="22"/>
          </w:rPr>
          <w:t>.</w:t>
        </w:r>
        <w:r w:rsidR="00D8393A" w:rsidRPr="002119F1">
          <w:rPr>
            <w:rStyle w:val="a3"/>
            <w:sz w:val="22"/>
            <w:szCs w:val="22"/>
            <w:lang w:val="en-US"/>
          </w:rPr>
          <w:t>ru</w:t>
        </w:r>
      </w:hyperlink>
      <w:r w:rsidR="008C4C24" w:rsidRPr="0089382E">
        <w:rPr>
          <w:color w:val="002060"/>
          <w:sz w:val="22"/>
          <w:szCs w:val="22"/>
        </w:rPr>
        <w:t xml:space="preserve">  </w:t>
      </w:r>
      <w:hyperlink r:id="rId7" w:history="1">
        <w:r w:rsidR="00D8393A" w:rsidRPr="002119F1">
          <w:rPr>
            <w:rStyle w:val="a3"/>
            <w:sz w:val="22"/>
            <w:szCs w:val="22"/>
            <w:lang w:val="en-US"/>
          </w:rPr>
          <w:t>www</w:t>
        </w:r>
        <w:r w:rsidR="00D8393A" w:rsidRPr="002119F1">
          <w:rPr>
            <w:rStyle w:val="a3"/>
            <w:sz w:val="22"/>
            <w:szCs w:val="22"/>
          </w:rPr>
          <w:t>.</w:t>
        </w:r>
        <w:r w:rsidR="00D8393A" w:rsidRPr="002119F1">
          <w:rPr>
            <w:rStyle w:val="a3"/>
            <w:sz w:val="22"/>
            <w:szCs w:val="22"/>
            <w:lang w:val="en-US"/>
          </w:rPr>
          <w:t>idopobr</w:t>
        </w:r>
        <w:r w:rsidR="00D8393A" w:rsidRPr="002119F1">
          <w:rPr>
            <w:rStyle w:val="a3"/>
            <w:sz w:val="22"/>
            <w:szCs w:val="22"/>
          </w:rPr>
          <w:t>.</w:t>
        </w:r>
        <w:r w:rsidR="00D8393A" w:rsidRPr="002119F1">
          <w:rPr>
            <w:rStyle w:val="a3"/>
            <w:sz w:val="22"/>
            <w:szCs w:val="22"/>
            <w:lang w:val="en-US"/>
          </w:rPr>
          <w:t>ru</w:t>
        </w:r>
      </w:hyperlink>
    </w:p>
    <w:p w:rsidR="00D8393A" w:rsidRPr="00D8393A" w:rsidRDefault="00D8393A" w:rsidP="0017497F">
      <w:pPr>
        <w:jc w:val="center"/>
        <w:rPr>
          <w:color w:val="002060"/>
          <w:sz w:val="22"/>
          <w:szCs w:val="22"/>
        </w:rPr>
      </w:pPr>
    </w:p>
    <w:p w:rsidR="008E2BCD" w:rsidRDefault="008E2BCD" w:rsidP="008E2BCD">
      <w:pPr>
        <w:jc w:val="center"/>
        <w:rPr>
          <w:b/>
        </w:rPr>
      </w:pPr>
      <w:r w:rsidRPr="006821EF">
        <w:rPr>
          <w:b/>
        </w:rPr>
        <w:t>Перечень дополнительных платных образовательных у</w:t>
      </w:r>
      <w:r>
        <w:rPr>
          <w:b/>
        </w:rPr>
        <w:t>слуг, предоставляемых АНО ДПО "</w:t>
      </w:r>
      <w:r w:rsidRPr="006821EF">
        <w:rPr>
          <w:b/>
        </w:rPr>
        <w:t xml:space="preserve">Центральный </w:t>
      </w:r>
      <w:r>
        <w:rPr>
          <w:b/>
        </w:rPr>
        <w:t>многопрофильный институт"</w:t>
      </w:r>
      <w:r w:rsidR="00D8393A">
        <w:rPr>
          <w:b/>
        </w:rPr>
        <w:t xml:space="preserve"> </w:t>
      </w:r>
      <w:r w:rsidRPr="006821EF">
        <w:rPr>
          <w:b/>
        </w:rPr>
        <w:t>в 20</w:t>
      </w:r>
      <w:r>
        <w:rPr>
          <w:b/>
        </w:rPr>
        <w:t>22</w:t>
      </w:r>
      <w:r w:rsidRPr="006821EF">
        <w:rPr>
          <w:b/>
        </w:rPr>
        <w:t xml:space="preserve"> году.</w:t>
      </w:r>
    </w:p>
    <w:p w:rsidR="00D8393A" w:rsidRDefault="00D8393A" w:rsidP="008E2BCD">
      <w:pPr>
        <w:jc w:val="center"/>
        <w:rPr>
          <w:b/>
        </w:rPr>
      </w:pPr>
    </w:p>
    <w:tbl>
      <w:tblPr>
        <w:tblW w:w="509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6494"/>
        <w:gridCol w:w="144"/>
        <w:gridCol w:w="990"/>
        <w:gridCol w:w="142"/>
        <w:gridCol w:w="1415"/>
      </w:tblGrid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№ п\п</w:t>
            </w: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Цикл</w:t>
            </w:r>
          </w:p>
        </w:tc>
        <w:tc>
          <w:tcPr>
            <w:tcW w:w="508" w:type="pct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  <w:sz w:val="20"/>
                <w:szCs w:val="20"/>
              </w:rPr>
            </w:pPr>
            <w:r w:rsidRPr="008E2BCD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99" w:type="pct"/>
            <w:gridSpan w:val="2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  <w:sz w:val="20"/>
                <w:szCs w:val="20"/>
              </w:rPr>
            </w:pPr>
            <w:r w:rsidRPr="008E2BCD">
              <w:rPr>
                <w:b/>
                <w:sz w:val="20"/>
                <w:szCs w:val="20"/>
              </w:rPr>
              <w:t>Стоимость обучени</w:t>
            </w:r>
            <w:r>
              <w:rPr>
                <w:b/>
                <w:sz w:val="20"/>
                <w:szCs w:val="20"/>
              </w:rPr>
              <w:t>я</w:t>
            </w:r>
            <w:r w:rsidRPr="008E2BCD">
              <w:rPr>
                <w:b/>
                <w:sz w:val="20"/>
                <w:szCs w:val="20"/>
              </w:rPr>
              <w:t xml:space="preserve"> (руб)</w:t>
            </w:r>
          </w:p>
        </w:tc>
      </w:tr>
      <w:tr w:rsidR="008E2BCD" w:rsidTr="008E2BCD">
        <w:trPr>
          <w:trHeight w:val="559"/>
        </w:trPr>
        <w:tc>
          <w:tcPr>
            <w:tcW w:w="288" w:type="pct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5" w:type="pct"/>
            <w:gridSpan w:val="2"/>
            <w:tcBorders>
              <w:left w:val="single" w:sz="4" w:space="0" w:color="auto"/>
              <w:bottom w:val="nil"/>
              <w:right w:val="nil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Стоимость обучения </w:t>
            </w:r>
            <w:r w:rsidRPr="008E2BCD">
              <w:rPr>
                <w:b/>
                <w:u w:val="single"/>
              </w:rPr>
              <w:t xml:space="preserve">МЕДРАБОТНИКОВ И ФАРМРАБОТНИКОВ  </w:t>
            </w:r>
            <w:r w:rsidRPr="008E2BCD">
              <w:rPr>
                <w:b/>
              </w:rPr>
              <w:t>на базе среднего профессионального образования.</w:t>
            </w:r>
          </w:p>
        </w:tc>
        <w:tc>
          <w:tcPr>
            <w:tcW w:w="1307" w:type="pct"/>
            <w:gridSpan w:val="3"/>
            <w:tcBorders>
              <w:left w:val="nil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</w:tr>
      <w:tr w:rsidR="00EA54D8" w:rsidTr="008E2BCD">
        <w:tc>
          <w:tcPr>
            <w:tcW w:w="288" w:type="pct"/>
          </w:tcPr>
          <w:p w:rsidR="00EA54D8" w:rsidRPr="008E2BCD" w:rsidRDefault="00EA54D8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EA54D8" w:rsidRPr="008E2BCD" w:rsidRDefault="00EA54D8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ТУ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EA54D8" w:rsidRPr="008E2BCD" w:rsidRDefault="00EA54D8" w:rsidP="008E2BCD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EA54D8" w:rsidRDefault="00EA54D8" w:rsidP="008E2BCD">
            <w:pPr>
              <w:jc w:val="center"/>
              <w:rPr>
                <w:b/>
              </w:rPr>
            </w:pPr>
            <w:r>
              <w:rPr>
                <w:b/>
              </w:rPr>
              <w:t>1000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ТУ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36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6B4CE6" w:rsidP="008E2B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E2BCD" w:rsidRPr="008E2BCD">
              <w:rPr>
                <w:b/>
              </w:rPr>
              <w:t>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Курсы ТУ 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72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6B4CE6" w:rsidP="008E2B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E2BCD" w:rsidRPr="008E2BCD">
              <w:rPr>
                <w:b/>
              </w:rPr>
              <w:t>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повышения квалификации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144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5000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Курсы </w:t>
            </w:r>
            <w:r w:rsidR="00EA54D8" w:rsidRPr="008E2BCD">
              <w:rPr>
                <w:b/>
              </w:rPr>
              <w:t>повышения квалификации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216 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6000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Курсы </w:t>
            </w:r>
            <w:r w:rsidR="00EA54D8" w:rsidRPr="008E2BCD">
              <w:rPr>
                <w:b/>
              </w:rPr>
              <w:t>повышения квалификации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250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7000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EA54D8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Курсы </w:t>
            </w:r>
            <w:r w:rsidR="00EA54D8">
              <w:rPr>
                <w:b/>
              </w:rPr>
              <w:t>профессиональной переподготовки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288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8000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профессиональной переподготовки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504 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10000</w:t>
            </w:r>
          </w:p>
        </w:tc>
      </w:tr>
      <w:tr w:rsidR="008E2BCD" w:rsidTr="008E2BCD">
        <w:tc>
          <w:tcPr>
            <w:tcW w:w="288" w:type="pct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профессиональной переподготовки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864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12000</w:t>
            </w:r>
          </w:p>
        </w:tc>
      </w:tr>
      <w:tr w:rsidR="008E2BCD" w:rsidTr="008E2BCD">
        <w:tc>
          <w:tcPr>
            <w:tcW w:w="288" w:type="pct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профес</w:t>
            </w:r>
            <w:r w:rsidR="00D8393A">
              <w:rPr>
                <w:b/>
              </w:rPr>
              <w:t xml:space="preserve">сиональной переподготовки </w:t>
            </w:r>
            <w:r w:rsidRPr="008E2BCD">
              <w:rPr>
                <w:b/>
              </w:rPr>
              <w:t>2022 без сертификата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0D329F">
            <w:pPr>
              <w:jc w:val="center"/>
              <w:rPr>
                <w:b/>
                <w:sz w:val="22"/>
                <w:szCs w:val="22"/>
              </w:rPr>
            </w:pPr>
            <w:r w:rsidRPr="008E2BCD">
              <w:rPr>
                <w:b/>
                <w:sz w:val="22"/>
                <w:szCs w:val="22"/>
              </w:rPr>
              <w:t>288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0D329F" w:rsidP="008E2BCD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8E2BCD" w:rsidRPr="008E2BCD">
              <w:rPr>
                <w:b/>
              </w:rPr>
              <w:t>000</w:t>
            </w:r>
          </w:p>
        </w:tc>
      </w:tr>
      <w:tr w:rsidR="000D329F" w:rsidTr="008E2BCD">
        <w:tc>
          <w:tcPr>
            <w:tcW w:w="288" w:type="pct"/>
            <w:tcBorders>
              <w:right w:val="single" w:sz="4" w:space="0" w:color="auto"/>
            </w:tcBorders>
          </w:tcPr>
          <w:p w:rsidR="000D329F" w:rsidRPr="008E2BCD" w:rsidRDefault="000D329F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  <w:tcBorders>
              <w:left w:val="single" w:sz="4" w:space="0" w:color="auto"/>
            </w:tcBorders>
          </w:tcPr>
          <w:p w:rsidR="000D329F" w:rsidRPr="008E2BCD" w:rsidRDefault="000D329F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</w:t>
            </w:r>
            <w:r w:rsidR="00D8393A">
              <w:rPr>
                <w:b/>
              </w:rPr>
              <w:t xml:space="preserve">ессиональной переподготовки </w:t>
            </w:r>
            <w:r w:rsidRPr="008E2BCD">
              <w:rPr>
                <w:b/>
              </w:rPr>
              <w:t>2022 без сертификата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0D329F" w:rsidRPr="008E2BCD" w:rsidRDefault="000D329F" w:rsidP="008E2BCD">
            <w:pPr>
              <w:jc w:val="center"/>
              <w:rPr>
                <w:b/>
                <w:sz w:val="22"/>
                <w:szCs w:val="22"/>
              </w:rPr>
            </w:pPr>
            <w:r w:rsidRPr="008E2BCD">
              <w:rPr>
                <w:b/>
                <w:sz w:val="22"/>
                <w:szCs w:val="22"/>
              </w:rPr>
              <w:t>504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0D329F" w:rsidRPr="008E2BCD" w:rsidRDefault="000D329F" w:rsidP="008E2BCD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8E2BCD" w:rsidTr="008E2BCD">
        <w:tc>
          <w:tcPr>
            <w:tcW w:w="288" w:type="pct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712" w:type="pct"/>
            <w:gridSpan w:val="5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Стоимость обучения </w:t>
            </w:r>
            <w:r w:rsidRPr="008E2BCD">
              <w:rPr>
                <w:b/>
                <w:u w:val="single"/>
              </w:rPr>
              <w:t>МЕДРАБОТНИКОВ И ФАРМРАБОТНИКОВ</w:t>
            </w:r>
            <w:r w:rsidRPr="008E2BCD">
              <w:rPr>
                <w:b/>
              </w:rPr>
              <w:t xml:space="preserve"> на базе высшего профессионального образования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тематического усовершенствования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ТУ 36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6B4CE6" w:rsidP="008E2BCD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E2BCD" w:rsidRPr="008E2BCD">
              <w:rPr>
                <w:b/>
              </w:rPr>
              <w:t>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тематического усовершенствования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ТУ 72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6B4CE6" w:rsidP="008E2BCD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8E2BCD" w:rsidRPr="008E2BCD">
              <w:rPr>
                <w:b/>
              </w:rPr>
              <w:t>000</w:t>
            </w:r>
          </w:p>
        </w:tc>
      </w:tr>
      <w:tr w:rsidR="006B4CE6" w:rsidTr="008E2BCD">
        <w:tc>
          <w:tcPr>
            <w:tcW w:w="288" w:type="pct"/>
          </w:tcPr>
          <w:p w:rsidR="006B4CE6" w:rsidRPr="008E2BCD" w:rsidRDefault="006B4CE6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6B4CE6" w:rsidRPr="008E2BCD" w:rsidRDefault="006B4CE6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тематического усовершенствования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6B4CE6" w:rsidRPr="008E2BCD" w:rsidRDefault="006B4CE6" w:rsidP="006B4CE6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ТУ </w:t>
            </w:r>
            <w:r>
              <w:rPr>
                <w:b/>
              </w:rPr>
              <w:t>144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6B4CE6" w:rsidRPr="008E2BCD" w:rsidRDefault="006B4CE6" w:rsidP="008E2BCD">
            <w:pPr>
              <w:jc w:val="center"/>
              <w:rPr>
                <w:b/>
              </w:rPr>
            </w:pPr>
            <w:r>
              <w:rPr>
                <w:b/>
              </w:rPr>
              <w:t>10000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повышения квалификации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144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12000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повышения квалификации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216, 288 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14000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профессиональной переподготовки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504-576 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E2BCD" w:rsidRPr="008E2BCD" w:rsidRDefault="005E1B00" w:rsidP="005E1B00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8E2BCD" w:rsidRPr="008E2BCD">
              <w:rPr>
                <w:b/>
              </w:rPr>
              <w:t>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профессиональной пер</w:t>
            </w:r>
            <w:r w:rsidR="00D8393A">
              <w:rPr>
                <w:b/>
              </w:rPr>
              <w:t xml:space="preserve">еподготовки без сертификата </w:t>
            </w:r>
            <w:r w:rsidRPr="008E2BCD">
              <w:rPr>
                <w:b/>
              </w:rPr>
              <w:t xml:space="preserve"> 2022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504-576</w:t>
            </w:r>
          </w:p>
        </w:tc>
        <w:tc>
          <w:tcPr>
            <w:tcW w:w="726" w:type="pct"/>
            <w:tcBorders>
              <w:left w:val="single" w:sz="4" w:space="0" w:color="auto"/>
              <w:right w:val="single" w:sz="4" w:space="0" w:color="auto"/>
            </w:tcBorders>
          </w:tcPr>
          <w:p w:rsidR="008E2BCD" w:rsidRPr="008E2BCD" w:rsidRDefault="005E1B00" w:rsidP="008E2BCD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  <w:r w:rsidR="008E2BCD" w:rsidRPr="008E2BCD">
              <w:rPr>
                <w:b/>
              </w:rPr>
              <w:t>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3</w:t>
            </w:r>
          </w:p>
        </w:tc>
        <w:tc>
          <w:tcPr>
            <w:tcW w:w="4712" w:type="pct"/>
            <w:gridSpan w:val="5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Стоимость обучения </w:t>
            </w:r>
            <w:r w:rsidRPr="008E2BCD">
              <w:rPr>
                <w:b/>
                <w:u w:val="single"/>
              </w:rPr>
              <w:t>ПЕДАГОГИЧЕСКИХ РАБОТНИКОВ</w:t>
            </w:r>
            <w:r w:rsidRPr="008E2BCD">
              <w:rPr>
                <w:b/>
              </w:rPr>
              <w:t xml:space="preserve"> на базе высшего и среднего профессионального образования.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повышения квалификации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72-144 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3000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405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профессиональной переподготовки</w:t>
            </w:r>
          </w:p>
        </w:tc>
        <w:tc>
          <w:tcPr>
            <w:tcW w:w="581" w:type="pct"/>
            <w:gridSpan w:val="2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260-500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12000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712" w:type="pct"/>
            <w:gridSpan w:val="5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 xml:space="preserve">Стоимость обучения </w:t>
            </w:r>
            <w:r w:rsidRPr="008E2BCD">
              <w:rPr>
                <w:b/>
                <w:u w:val="single"/>
              </w:rPr>
              <w:t>СПЕЦИАЛИСТОВ разного профиля</w:t>
            </w:r>
            <w:r w:rsidRPr="008E2BCD">
              <w:rPr>
                <w:b/>
              </w:rPr>
              <w:t xml:space="preserve"> на базе высшего \ среднего профессионального образования.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331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повышения квалификации</w:t>
            </w:r>
          </w:p>
        </w:tc>
        <w:tc>
          <w:tcPr>
            <w:tcW w:w="655" w:type="pct"/>
            <w:gridSpan w:val="3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ТУ 72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3000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331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повышения квалификации</w:t>
            </w:r>
          </w:p>
        </w:tc>
        <w:tc>
          <w:tcPr>
            <w:tcW w:w="655" w:type="pct"/>
            <w:gridSpan w:val="3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  <w:sz w:val="20"/>
                <w:szCs w:val="20"/>
              </w:rPr>
            </w:pPr>
            <w:r w:rsidRPr="008E2BCD">
              <w:rPr>
                <w:b/>
                <w:sz w:val="20"/>
                <w:szCs w:val="20"/>
              </w:rPr>
              <w:t>144 и более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5000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331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профессиональной переподготовки</w:t>
            </w:r>
          </w:p>
        </w:tc>
        <w:tc>
          <w:tcPr>
            <w:tcW w:w="655" w:type="pct"/>
            <w:gridSpan w:val="3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260-500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15000</w:t>
            </w:r>
          </w:p>
        </w:tc>
      </w:tr>
      <w:tr w:rsidR="008E2BCD" w:rsidTr="008E2BCD">
        <w:tc>
          <w:tcPr>
            <w:tcW w:w="288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</w:p>
        </w:tc>
        <w:tc>
          <w:tcPr>
            <w:tcW w:w="3331" w:type="pct"/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Курсы профессиональной переподготовки</w:t>
            </w:r>
          </w:p>
        </w:tc>
        <w:tc>
          <w:tcPr>
            <w:tcW w:w="655" w:type="pct"/>
            <w:gridSpan w:val="3"/>
            <w:tcBorders>
              <w:righ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864</w:t>
            </w:r>
          </w:p>
        </w:tc>
        <w:tc>
          <w:tcPr>
            <w:tcW w:w="726" w:type="pct"/>
            <w:tcBorders>
              <w:left w:val="single" w:sz="4" w:space="0" w:color="auto"/>
            </w:tcBorders>
          </w:tcPr>
          <w:p w:rsidR="008E2BCD" w:rsidRPr="008E2BCD" w:rsidRDefault="008E2BCD" w:rsidP="008E2BCD">
            <w:pPr>
              <w:jc w:val="center"/>
              <w:rPr>
                <w:b/>
              </w:rPr>
            </w:pPr>
            <w:r w:rsidRPr="008E2BCD">
              <w:rPr>
                <w:b/>
              </w:rPr>
              <w:t>18000</w:t>
            </w:r>
          </w:p>
        </w:tc>
      </w:tr>
    </w:tbl>
    <w:p w:rsidR="008E2BCD" w:rsidRDefault="00E929EF" w:rsidP="008E2BCD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-4445</wp:posOffset>
            </wp:positionV>
            <wp:extent cx="1332230" cy="1226820"/>
            <wp:effectExtent l="0" t="0" r="1270" b="0"/>
            <wp:wrapNone/>
            <wp:docPr id="4" name="Рисунок 1" descr="C:\Users\Asiat\Desktop\подпись цми Джамиля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Asiat\Desktop\подпись цми Джамиля2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226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61C6" w:rsidRPr="004F051F" w:rsidRDefault="00DF61C6" w:rsidP="00D543A2">
      <w:pPr>
        <w:tabs>
          <w:tab w:val="left" w:pos="2925"/>
        </w:tabs>
        <w:ind w:firstLine="709"/>
        <w:jc w:val="both"/>
      </w:pPr>
      <w:r>
        <w:t>Ректор д.э.н., профессор                                                                        А.Х. Тамбиев</w:t>
      </w:r>
    </w:p>
    <w:sectPr w:rsidR="00DF61C6" w:rsidRPr="004F051F" w:rsidSect="005D4D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71CDF"/>
    <w:rsid w:val="00035B9B"/>
    <w:rsid w:val="000420C8"/>
    <w:rsid w:val="000437BD"/>
    <w:rsid w:val="00071CDF"/>
    <w:rsid w:val="000758CC"/>
    <w:rsid w:val="00084DB8"/>
    <w:rsid w:val="000B53C6"/>
    <w:rsid w:val="000D0EF9"/>
    <w:rsid w:val="000D329F"/>
    <w:rsid w:val="000D7EED"/>
    <w:rsid w:val="000E7455"/>
    <w:rsid w:val="000F08CE"/>
    <w:rsid w:val="00112887"/>
    <w:rsid w:val="00115228"/>
    <w:rsid w:val="00131CF4"/>
    <w:rsid w:val="00133F1C"/>
    <w:rsid w:val="00146372"/>
    <w:rsid w:val="00156A0E"/>
    <w:rsid w:val="00172593"/>
    <w:rsid w:val="0017497F"/>
    <w:rsid w:val="001A14FE"/>
    <w:rsid w:val="001C2231"/>
    <w:rsid w:val="001D0E00"/>
    <w:rsid w:val="001F5B5B"/>
    <w:rsid w:val="002119F1"/>
    <w:rsid w:val="002706DE"/>
    <w:rsid w:val="00281505"/>
    <w:rsid w:val="002832BD"/>
    <w:rsid w:val="002C07EC"/>
    <w:rsid w:val="002D6285"/>
    <w:rsid w:val="00300807"/>
    <w:rsid w:val="00321E47"/>
    <w:rsid w:val="00323C6E"/>
    <w:rsid w:val="00330E4D"/>
    <w:rsid w:val="003341AD"/>
    <w:rsid w:val="00360AD5"/>
    <w:rsid w:val="00365DD6"/>
    <w:rsid w:val="003837C5"/>
    <w:rsid w:val="003B391F"/>
    <w:rsid w:val="003C1242"/>
    <w:rsid w:val="003D116B"/>
    <w:rsid w:val="00400220"/>
    <w:rsid w:val="0040338A"/>
    <w:rsid w:val="00417309"/>
    <w:rsid w:val="00427651"/>
    <w:rsid w:val="00446354"/>
    <w:rsid w:val="00456EE0"/>
    <w:rsid w:val="0046054F"/>
    <w:rsid w:val="004B3DA0"/>
    <w:rsid w:val="004E2708"/>
    <w:rsid w:val="004F051F"/>
    <w:rsid w:val="004F3274"/>
    <w:rsid w:val="0050128F"/>
    <w:rsid w:val="0053781A"/>
    <w:rsid w:val="00540CEF"/>
    <w:rsid w:val="00540E51"/>
    <w:rsid w:val="00581728"/>
    <w:rsid w:val="00590497"/>
    <w:rsid w:val="005966D0"/>
    <w:rsid w:val="005C16B2"/>
    <w:rsid w:val="005D4D38"/>
    <w:rsid w:val="005E1B00"/>
    <w:rsid w:val="0060339C"/>
    <w:rsid w:val="00617822"/>
    <w:rsid w:val="00621E99"/>
    <w:rsid w:val="006372DD"/>
    <w:rsid w:val="0064322B"/>
    <w:rsid w:val="00647030"/>
    <w:rsid w:val="00647A27"/>
    <w:rsid w:val="006556A5"/>
    <w:rsid w:val="00674891"/>
    <w:rsid w:val="006821EF"/>
    <w:rsid w:val="006B4CE6"/>
    <w:rsid w:val="006F37D7"/>
    <w:rsid w:val="00700203"/>
    <w:rsid w:val="00712528"/>
    <w:rsid w:val="007746A5"/>
    <w:rsid w:val="00781864"/>
    <w:rsid w:val="0079319A"/>
    <w:rsid w:val="007B7934"/>
    <w:rsid w:val="008121DF"/>
    <w:rsid w:val="00817F56"/>
    <w:rsid w:val="00825224"/>
    <w:rsid w:val="00833E70"/>
    <w:rsid w:val="00847789"/>
    <w:rsid w:val="00857ABE"/>
    <w:rsid w:val="0087509A"/>
    <w:rsid w:val="0087624B"/>
    <w:rsid w:val="00880071"/>
    <w:rsid w:val="0089382E"/>
    <w:rsid w:val="008B3F00"/>
    <w:rsid w:val="008C21E1"/>
    <w:rsid w:val="008C27BE"/>
    <w:rsid w:val="008C4C24"/>
    <w:rsid w:val="008D0ED4"/>
    <w:rsid w:val="008E2BCD"/>
    <w:rsid w:val="00905326"/>
    <w:rsid w:val="0090759D"/>
    <w:rsid w:val="009217F4"/>
    <w:rsid w:val="00944472"/>
    <w:rsid w:val="00962783"/>
    <w:rsid w:val="0097163E"/>
    <w:rsid w:val="00985439"/>
    <w:rsid w:val="00986620"/>
    <w:rsid w:val="009A3523"/>
    <w:rsid w:val="009A4429"/>
    <w:rsid w:val="009C2622"/>
    <w:rsid w:val="009D2050"/>
    <w:rsid w:val="009E7FFD"/>
    <w:rsid w:val="00A06923"/>
    <w:rsid w:val="00A30550"/>
    <w:rsid w:val="00A47394"/>
    <w:rsid w:val="00A914A1"/>
    <w:rsid w:val="00AA5D2F"/>
    <w:rsid w:val="00AF7BEC"/>
    <w:rsid w:val="00B02FEE"/>
    <w:rsid w:val="00B13323"/>
    <w:rsid w:val="00B16C02"/>
    <w:rsid w:val="00B462DA"/>
    <w:rsid w:val="00B564FA"/>
    <w:rsid w:val="00BB0BD4"/>
    <w:rsid w:val="00BB3D86"/>
    <w:rsid w:val="00BE2BFA"/>
    <w:rsid w:val="00BE3441"/>
    <w:rsid w:val="00BE4FC8"/>
    <w:rsid w:val="00BF0375"/>
    <w:rsid w:val="00BF4803"/>
    <w:rsid w:val="00BF481B"/>
    <w:rsid w:val="00C1292D"/>
    <w:rsid w:val="00C12BFB"/>
    <w:rsid w:val="00C24D8D"/>
    <w:rsid w:val="00C36354"/>
    <w:rsid w:val="00C640BA"/>
    <w:rsid w:val="00CA12EB"/>
    <w:rsid w:val="00CA7EC9"/>
    <w:rsid w:val="00CB2174"/>
    <w:rsid w:val="00CD1B26"/>
    <w:rsid w:val="00CD4E4D"/>
    <w:rsid w:val="00CD5C95"/>
    <w:rsid w:val="00D0519D"/>
    <w:rsid w:val="00D43249"/>
    <w:rsid w:val="00D543A2"/>
    <w:rsid w:val="00D56F93"/>
    <w:rsid w:val="00D5740D"/>
    <w:rsid w:val="00D8393A"/>
    <w:rsid w:val="00DA7137"/>
    <w:rsid w:val="00DC217A"/>
    <w:rsid w:val="00DC5D25"/>
    <w:rsid w:val="00DF61C6"/>
    <w:rsid w:val="00E009AF"/>
    <w:rsid w:val="00E033C3"/>
    <w:rsid w:val="00E132F9"/>
    <w:rsid w:val="00E271ED"/>
    <w:rsid w:val="00E42169"/>
    <w:rsid w:val="00E43B8F"/>
    <w:rsid w:val="00E52749"/>
    <w:rsid w:val="00E86805"/>
    <w:rsid w:val="00E929EF"/>
    <w:rsid w:val="00E93CCD"/>
    <w:rsid w:val="00EA54D8"/>
    <w:rsid w:val="00EC4F30"/>
    <w:rsid w:val="00EF7E97"/>
    <w:rsid w:val="00F202F4"/>
    <w:rsid w:val="00F20FE7"/>
    <w:rsid w:val="00F33952"/>
    <w:rsid w:val="00F42D09"/>
    <w:rsid w:val="00F43EAA"/>
    <w:rsid w:val="00F86613"/>
    <w:rsid w:val="00F87C40"/>
    <w:rsid w:val="00FA7111"/>
    <w:rsid w:val="00FB0F02"/>
    <w:rsid w:val="00FD5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132F9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E42169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rsid w:val="00FB0F0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FB0F02"/>
    <w:rPr>
      <w:rFonts w:ascii="Tahoma" w:hAnsi="Tahoma" w:cs="Tahoma"/>
      <w:sz w:val="16"/>
      <w:szCs w:val="16"/>
    </w:rPr>
  </w:style>
  <w:style w:type="paragraph" w:customStyle="1" w:styleId="a7">
    <w:name w:val="Таблицы (моноширинный)"/>
    <w:basedOn w:val="a"/>
    <w:next w:val="a"/>
    <w:uiPriority w:val="99"/>
    <w:rsid w:val="00330E4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://www.idop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inst@mail.ru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1872</Characters>
  <Application>Microsoft Office Word</Application>
  <DocSecurity>0</DocSecurity>
  <Lines>15</Lines>
  <Paragraphs>4</Paragraphs>
  <ScaleCrop>false</ScaleCrop>
  <Company>Home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5555</cp:lastModifiedBy>
  <cp:revision>2</cp:revision>
  <cp:lastPrinted>2022-03-09T06:45:00Z</cp:lastPrinted>
  <dcterms:created xsi:type="dcterms:W3CDTF">2022-03-09T06:58:00Z</dcterms:created>
  <dcterms:modified xsi:type="dcterms:W3CDTF">2022-03-09T06:58:00Z</dcterms:modified>
</cp:coreProperties>
</file>